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B27" w:rsidRPr="006769C8" w:rsidP="00E41B27">
      <w:pPr>
        <w:rPr>
          <w:sz w:val="26"/>
          <w:szCs w:val="26"/>
        </w:rPr>
      </w:pPr>
      <w:r w:rsidRPr="006769C8">
        <w:rPr>
          <w:sz w:val="26"/>
          <w:szCs w:val="26"/>
        </w:rPr>
        <w:t xml:space="preserve">Дело </w:t>
      </w:r>
      <w:r w:rsidRPr="006769C8" w:rsidR="006769C8">
        <w:rPr>
          <w:sz w:val="26"/>
          <w:szCs w:val="26"/>
        </w:rPr>
        <w:t>05-0128/2607/2026</w:t>
      </w:r>
      <w:r w:rsidRPr="006769C8">
        <w:rPr>
          <w:sz w:val="26"/>
          <w:szCs w:val="26"/>
        </w:rPr>
        <w:t xml:space="preserve">                                                                                                </w:t>
      </w:r>
    </w:p>
    <w:p w:rsidR="00E41B27" w:rsidRPr="006769C8" w:rsidP="00E41B27">
      <w:pPr>
        <w:jc w:val="center"/>
        <w:rPr>
          <w:sz w:val="26"/>
          <w:szCs w:val="26"/>
        </w:rPr>
      </w:pPr>
      <w:r w:rsidRPr="006769C8">
        <w:rPr>
          <w:sz w:val="26"/>
          <w:szCs w:val="26"/>
        </w:rPr>
        <w:t>П О С Т А Н О В Л Е Н И Е</w:t>
      </w:r>
    </w:p>
    <w:p w:rsidR="00E41B27" w:rsidRPr="006769C8" w:rsidP="00E41B27">
      <w:pPr>
        <w:jc w:val="center"/>
        <w:rPr>
          <w:sz w:val="26"/>
          <w:szCs w:val="26"/>
        </w:rPr>
      </w:pPr>
      <w:r w:rsidRPr="006769C8">
        <w:rPr>
          <w:sz w:val="26"/>
          <w:szCs w:val="26"/>
        </w:rPr>
        <w:t>о назначении административного наказания</w:t>
      </w:r>
    </w:p>
    <w:p w:rsidR="00E41B27" w:rsidRPr="006769C8" w:rsidP="00E41B27">
      <w:pPr>
        <w:rPr>
          <w:sz w:val="26"/>
          <w:szCs w:val="26"/>
        </w:rPr>
      </w:pPr>
    </w:p>
    <w:p w:rsidR="00E41B27" w:rsidRPr="006769C8" w:rsidP="00E41B27">
      <w:pPr>
        <w:ind w:firstLine="708"/>
        <w:rPr>
          <w:sz w:val="26"/>
          <w:szCs w:val="26"/>
        </w:rPr>
      </w:pPr>
      <w:r w:rsidRPr="006769C8">
        <w:rPr>
          <w:sz w:val="26"/>
          <w:szCs w:val="26"/>
        </w:rPr>
        <w:t xml:space="preserve">город Сургут </w:t>
      </w:r>
      <w:r w:rsidRPr="006769C8">
        <w:rPr>
          <w:sz w:val="26"/>
          <w:szCs w:val="26"/>
        </w:rPr>
        <w:tab/>
      </w:r>
      <w:r w:rsidRPr="006769C8">
        <w:rPr>
          <w:sz w:val="26"/>
          <w:szCs w:val="26"/>
        </w:rPr>
        <w:tab/>
      </w:r>
      <w:r w:rsidRPr="006769C8">
        <w:rPr>
          <w:sz w:val="26"/>
          <w:szCs w:val="26"/>
        </w:rPr>
        <w:tab/>
      </w:r>
      <w:r w:rsidRPr="006769C8">
        <w:rPr>
          <w:sz w:val="26"/>
          <w:szCs w:val="26"/>
        </w:rPr>
        <w:tab/>
      </w:r>
      <w:r w:rsidRPr="006769C8">
        <w:rPr>
          <w:sz w:val="26"/>
          <w:szCs w:val="26"/>
        </w:rPr>
        <w:tab/>
        <w:t xml:space="preserve">     </w:t>
      </w:r>
      <w:r w:rsidRPr="006769C8" w:rsidR="004452EC">
        <w:rPr>
          <w:sz w:val="26"/>
          <w:szCs w:val="26"/>
        </w:rPr>
        <w:t xml:space="preserve"> </w:t>
      </w:r>
      <w:r w:rsidRPr="006769C8">
        <w:rPr>
          <w:sz w:val="26"/>
          <w:szCs w:val="26"/>
        </w:rPr>
        <w:t xml:space="preserve">                </w:t>
      </w:r>
      <w:r w:rsidRPr="006769C8" w:rsidR="006769C8">
        <w:rPr>
          <w:sz w:val="26"/>
          <w:szCs w:val="26"/>
        </w:rPr>
        <w:t>18 февраля 2026</w:t>
      </w:r>
      <w:r w:rsidRPr="006769C8">
        <w:rPr>
          <w:sz w:val="26"/>
          <w:szCs w:val="26"/>
        </w:rPr>
        <w:t xml:space="preserve"> года</w:t>
      </w:r>
    </w:p>
    <w:p w:rsidR="00E41B27" w:rsidRPr="006769C8" w:rsidP="00E41B27">
      <w:pPr>
        <w:rPr>
          <w:sz w:val="26"/>
          <w:szCs w:val="26"/>
        </w:rPr>
      </w:pPr>
    </w:p>
    <w:p w:rsidR="00711E0C" w:rsidRPr="006769C8" w:rsidP="00E41B27">
      <w:pPr>
        <w:ind w:firstLine="709"/>
        <w:jc w:val="both"/>
        <w:textAlignment w:val="baseline"/>
        <w:rPr>
          <w:sz w:val="26"/>
          <w:szCs w:val="26"/>
        </w:rPr>
      </w:pPr>
      <w:r w:rsidRPr="006769C8">
        <w:rPr>
          <w:sz w:val="26"/>
          <w:szCs w:val="26"/>
        </w:rPr>
        <w:t>Исполняющий обязанности мирового</w:t>
      </w:r>
      <w:r w:rsidRPr="006769C8" w:rsidR="00E41B27">
        <w:rPr>
          <w:sz w:val="26"/>
          <w:szCs w:val="26"/>
        </w:rPr>
        <w:t xml:space="preserve"> судь</w:t>
      </w:r>
      <w:r w:rsidRPr="006769C8">
        <w:rPr>
          <w:sz w:val="26"/>
          <w:szCs w:val="26"/>
        </w:rPr>
        <w:t>и</w:t>
      </w:r>
      <w:r w:rsidRPr="006769C8" w:rsidR="00E41B27">
        <w:rPr>
          <w:sz w:val="26"/>
          <w:szCs w:val="26"/>
        </w:rPr>
        <w:t xml:space="preserve"> судебного участка № </w:t>
      </w:r>
      <w:r w:rsidRPr="006769C8">
        <w:rPr>
          <w:sz w:val="26"/>
          <w:szCs w:val="26"/>
        </w:rPr>
        <w:t>7</w:t>
      </w:r>
      <w:r w:rsidRPr="006769C8" w:rsidR="00E41B27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-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E41B27" w:rsidRPr="006769C8" w:rsidP="00E41B27">
      <w:pPr>
        <w:ind w:firstLine="709"/>
        <w:jc w:val="both"/>
        <w:textAlignment w:val="baseline"/>
        <w:rPr>
          <w:sz w:val="26"/>
          <w:szCs w:val="26"/>
        </w:rPr>
      </w:pPr>
      <w:r w:rsidRPr="006769C8">
        <w:rPr>
          <w:sz w:val="26"/>
          <w:szCs w:val="26"/>
        </w:rPr>
        <w:t>Щепотьева Артема Михайловича</w:t>
      </w:r>
      <w:r w:rsidRPr="00127605" w:rsidR="00127605">
        <w:rPr>
          <w:sz w:val="26"/>
          <w:szCs w:val="26"/>
        </w:rPr>
        <w:t>…..</w:t>
      </w:r>
    </w:p>
    <w:p w:rsidR="00E41B27" w:rsidRPr="006769C8" w:rsidP="00E41B27">
      <w:pPr>
        <w:jc w:val="center"/>
        <w:rPr>
          <w:sz w:val="26"/>
          <w:szCs w:val="26"/>
        </w:rPr>
      </w:pPr>
      <w:r w:rsidRPr="006769C8">
        <w:rPr>
          <w:sz w:val="26"/>
          <w:szCs w:val="26"/>
        </w:rPr>
        <w:t>установил:</w:t>
      </w:r>
    </w:p>
    <w:p w:rsidR="00E41B27" w:rsidRPr="006769C8" w:rsidP="00E41B27">
      <w:pPr>
        <w:ind w:left="2829" w:firstLine="709"/>
        <w:rPr>
          <w:sz w:val="26"/>
          <w:szCs w:val="26"/>
        </w:rPr>
      </w:pPr>
    </w:p>
    <w:p w:rsidR="00E41B27" w:rsidRPr="006769C8" w:rsidP="00E41B27">
      <w:pPr>
        <w:ind w:firstLine="708"/>
        <w:jc w:val="both"/>
        <w:rPr>
          <w:sz w:val="26"/>
          <w:szCs w:val="26"/>
        </w:rPr>
      </w:pPr>
      <w:r w:rsidRPr="006769C8">
        <w:rPr>
          <w:sz w:val="26"/>
          <w:szCs w:val="26"/>
        </w:rPr>
        <w:t xml:space="preserve">Должностное лицо </w:t>
      </w:r>
      <w:r w:rsidRPr="006769C8" w:rsidR="006769C8">
        <w:rPr>
          <w:sz w:val="26"/>
          <w:szCs w:val="26"/>
        </w:rPr>
        <w:t>Щепотьев А.М.</w:t>
      </w:r>
      <w:r w:rsidRPr="006769C8">
        <w:rPr>
          <w:sz w:val="26"/>
          <w:szCs w:val="26"/>
        </w:rPr>
        <w:t xml:space="preserve">, являясь руководителем </w:t>
      </w:r>
      <w:r w:rsidRPr="006769C8" w:rsidR="006769C8">
        <w:rPr>
          <w:sz w:val="26"/>
          <w:szCs w:val="26"/>
        </w:rPr>
        <w:t>"Федерация фиджитал спорта Ханты-Мансийского автономного округа-Югры"</w:t>
      </w:r>
      <w:r w:rsidRPr="006769C8">
        <w:rPr>
          <w:sz w:val="26"/>
          <w:szCs w:val="26"/>
        </w:rPr>
        <w:t xml:space="preserve">, находящегося по адресу </w:t>
      </w:r>
      <w:r w:rsidRPr="006769C8" w:rsidR="006769C8">
        <w:rPr>
          <w:sz w:val="26"/>
          <w:szCs w:val="26"/>
        </w:rPr>
        <w:t>ХМАО-Югра, г. Сургут, ул. Университетская, д.25/1 кв.128</w:t>
      </w:r>
      <w:r w:rsidRPr="006769C8">
        <w:rPr>
          <w:sz w:val="26"/>
          <w:szCs w:val="26"/>
        </w:rPr>
        <w:t xml:space="preserve"> </w:t>
      </w:r>
      <w:r w:rsidRPr="006769C8" w:rsidR="006769C8">
        <w:rPr>
          <w:sz w:val="26"/>
          <w:szCs w:val="26"/>
        </w:rPr>
        <w:t>01.08.2025 с нарушением установленных сроков предоставил в ИФНС России по г. Сургуту ХМАО-Югры, декларацию по налогу, уплачиваемому в связи с применением упрощенной системы налогообложения за 2024 год, срок предоставления которой не позднее 25.03.2025, то есть 26.03.2025 года допустил нарушение п.п. 4 п. 1 ст. 23 НК РФ п.1 ст. 346.23 НК РФ</w:t>
      </w:r>
    </w:p>
    <w:p w:rsidR="00E41B27" w:rsidRPr="006769C8" w:rsidP="00E41B27">
      <w:pPr>
        <w:ind w:firstLine="708"/>
        <w:jc w:val="both"/>
        <w:rPr>
          <w:sz w:val="26"/>
          <w:szCs w:val="26"/>
        </w:rPr>
      </w:pPr>
      <w:r w:rsidRPr="006769C8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6769C8" w:rsidR="006769C8">
        <w:rPr>
          <w:sz w:val="26"/>
          <w:szCs w:val="26"/>
        </w:rPr>
        <w:t>Щепотьев А.М.</w:t>
      </w:r>
      <w:r w:rsidRPr="006769C8">
        <w:rPr>
          <w:sz w:val="26"/>
          <w:szCs w:val="26"/>
        </w:rPr>
        <w:t xml:space="preserve"> в судебное заседание не явился, извещался по месту жительства, указанному в протоколе, а также по юридическому адресу организации, судом были направлены повестки о вызове </w:t>
      </w:r>
      <w:r w:rsidRPr="006769C8" w:rsidR="006769C8">
        <w:rPr>
          <w:sz w:val="26"/>
          <w:szCs w:val="26"/>
        </w:rPr>
        <w:t>Щепотьева А.М.</w:t>
      </w:r>
      <w:r w:rsidRPr="006769C8">
        <w:rPr>
          <w:sz w:val="26"/>
          <w:szCs w:val="26"/>
        </w:rPr>
        <w:t xml:space="preserve"> в судебное заседание с указанием времени и места рассмотрения дела, которые возвращены в суд из отделения почтовой связи с отметкой «истек срок хранения» и «адресат не значится». </w:t>
      </w:r>
    </w:p>
    <w:p w:rsidR="00E41B27" w:rsidRPr="006769C8" w:rsidP="00E41B27">
      <w:pPr>
        <w:ind w:firstLine="567"/>
        <w:jc w:val="both"/>
        <w:rPr>
          <w:sz w:val="26"/>
          <w:szCs w:val="26"/>
        </w:rPr>
      </w:pPr>
      <w:r w:rsidRPr="006769C8">
        <w:rPr>
          <w:sz w:val="26"/>
          <w:szCs w:val="26"/>
        </w:rPr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 считает, </w:t>
      </w:r>
      <w:r w:rsidRPr="006769C8" w:rsidR="006769C8">
        <w:rPr>
          <w:sz w:val="26"/>
          <w:szCs w:val="26"/>
        </w:rPr>
        <w:t>Щепотьева А.М.</w:t>
      </w:r>
      <w:r w:rsidRPr="006769C8">
        <w:rPr>
          <w:sz w:val="26"/>
          <w:szCs w:val="26"/>
        </w:rPr>
        <w:t xml:space="preserve"> надлежаще извещённым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E41B27" w:rsidRPr="006769C8" w:rsidP="00E41B27">
      <w:pPr>
        <w:jc w:val="both"/>
        <w:rPr>
          <w:sz w:val="26"/>
          <w:szCs w:val="26"/>
        </w:rPr>
      </w:pPr>
      <w:r w:rsidRPr="006769C8">
        <w:rPr>
          <w:sz w:val="26"/>
          <w:szCs w:val="26"/>
        </w:rPr>
        <w:t xml:space="preserve">         Изучив материалы дела, судья пришел к следующим выводам.</w:t>
      </w:r>
    </w:p>
    <w:p w:rsidR="00E41B27" w:rsidRPr="006769C8" w:rsidP="00E41B27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6769C8">
        <w:rPr>
          <w:sz w:val="26"/>
          <w:szCs w:val="26"/>
          <w:lang w:eastAsia="ar-SA"/>
        </w:rPr>
        <w:t>В силу подпункта 4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41B27" w:rsidRPr="006769C8" w:rsidP="00E41B27">
      <w:pPr>
        <w:jc w:val="both"/>
        <w:rPr>
          <w:sz w:val="26"/>
          <w:szCs w:val="26"/>
        </w:rPr>
      </w:pPr>
      <w:r w:rsidRPr="006769C8">
        <w:rPr>
          <w:sz w:val="26"/>
          <w:szCs w:val="26"/>
        </w:rPr>
        <w:t xml:space="preserve"> </w:t>
      </w:r>
      <w:r w:rsidRPr="006769C8">
        <w:rPr>
          <w:sz w:val="26"/>
          <w:szCs w:val="26"/>
        </w:rPr>
        <w:tab/>
        <w:t xml:space="preserve">Согласно п.1 ст. 346.23 НК РФ по итогам </w:t>
      </w:r>
      <w:hyperlink r:id="rId4" w:anchor="sub_100491" w:history="1">
        <w:r w:rsidRPr="006769C8">
          <w:rPr>
            <w:rStyle w:val="a"/>
            <w:color w:val="auto"/>
            <w:sz w:val="26"/>
            <w:szCs w:val="26"/>
          </w:rPr>
          <w:t>налогового периода</w:t>
        </w:r>
      </w:hyperlink>
      <w:r w:rsidRPr="006769C8">
        <w:rPr>
          <w:sz w:val="26"/>
          <w:szCs w:val="26"/>
        </w:rPr>
        <w:t xml:space="preserve"> налогоплательщики представляют </w:t>
      </w:r>
      <w:hyperlink r:id="rId5" w:history="1">
        <w:r w:rsidRPr="006769C8">
          <w:rPr>
            <w:rStyle w:val="a"/>
            <w:color w:val="auto"/>
            <w:sz w:val="26"/>
            <w:szCs w:val="26"/>
          </w:rPr>
          <w:t>налоговую декларацию</w:t>
        </w:r>
      </w:hyperlink>
      <w:r w:rsidRPr="006769C8">
        <w:rPr>
          <w:sz w:val="26"/>
          <w:szCs w:val="26"/>
        </w:rPr>
        <w:t xml:space="preserve"> в налоговый орган по месту нахождения организации не позднее 31 марта года, следующего за истекшим </w:t>
      </w:r>
      <w:hyperlink r:id="rId4" w:anchor="sub_100491" w:history="1">
        <w:r w:rsidRPr="006769C8">
          <w:rPr>
            <w:rStyle w:val="a"/>
            <w:color w:val="auto"/>
            <w:sz w:val="26"/>
            <w:szCs w:val="26"/>
          </w:rPr>
          <w:t>налоговым периодом</w:t>
        </w:r>
      </w:hyperlink>
      <w:r w:rsidRPr="006769C8">
        <w:rPr>
          <w:sz w:val="26"/>
          <w:szCs w:val="26"/>
        </w:rPr>
        <w:t xml:space="preserve"> (за исключением случаев, предусмотренных </w:t>
      </w:r>
      <w:hyperlink r:id="rId4" w:anchor="sub_1004232" w:history="1">
        <w:r w:rsidRPr="006769C8">
          <w:rPr>
            <w:rStyle w:val="a"/>
            <w:color w:val="auto"/>
            <w:sz w:val="26"/>
            <w:szCs w:val="26"/>
          </w:rPr>
          <w:t>пунктами 2</w:t>
        </w:r>
      </w:hyperlink>
      <w:r w:rsidRPr="006769C8">
        <w:rPr>
          <w:sz w:val="26"/>
          <w:szCs w:val="26"/>
        </w:rPr>
        <w:t xml:space="preserve"> и </w:t>
      </w:r>
      <w:hyperlink r:id="rId4" w:anchor="sub_1004233" w:history="1">
        <w:r w:rsidRPr="006769C8">
          <w:rPr>
            <w:rStyle w:val="a"/>
            <w:color w:val="auto"/>
            <w:sz w:val="26"/>
            <w:szCs w:val="26"/>
          </w:rPr>
          <w:t>3</w:t>
        </w:r>
      </w:hyperlink>
      <w:r w:rsidRPr="006769C8">
        <w:rPr>
          <w:sz w:val="26"/>
          <w:szCs w:val="26"/>
        </w:rPr>
        <w:t xml:space="preserve"> настоящей статьи).</w:t>
      </w:r>
    </w:p>
    <w:p w:rsidR="00E41B27" w:rsidRPr="006769C8" w:rsidP="00E41B27">
      <w:pPr>
        <w:ind w:firstLine="567"/>
        <w:jc w:val="both"/>
        <w:rPr>
          <w:sz w:val="26"/>
          <w:szCs w:val="26"/>
        </w:rPr>
      </w:pPr>
      <w:r w:rsidRPr="006769C8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6769C8" w:rsidR="006769C8">
        <w:rPr>
          <w:sz w:val="26"/>
          <w:szCs w:val="26"/>
        </w:rPr>
        <w:t>35511 от 15.01.2026</w:t>
      </w:r>
      <w:r w:rsidRPr="006769C8">
        <w:rPr>
          <w:sz w:val="26"/>
          <w:szCs w:val="26"/>
        </w:rPr>
        <w:t xml:space="preserve">; справкой об отсутствии декларации </w:t>
      </w:r>
      <w:r w:rsidRPr="006769C8" w:rsidR="004452EC">
        <w:rPr>
          <w:sz w:val="26"/>
          <w:szCs w:val="26"/>
        </w:rPr>
        <w:t>к установленному сроку</w:t>
      </w:r>
      <w:r w:rsidRPr="006769C8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E41B27" w:rsidRPr="006769C8" w:rsidP="00E41B27">
      <w:pPr>
        <w:ind w:firstLine="708"/>
        <w:jc w:val="both"/>
        <w:outlineLvl w:val="1"/>
        <w:rPr>
          <w:sz w:val="26"/>
          <w:szCs w:val="26"/>
        </w:rPr>
      </w:pPr>
      <w:r w:rsidRPr="006769C8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</w:t>
      </w:r>
      <w:r w:rsidRPr="006769C8">
        <w:rPr>
          <w:sz w:val="26"/>
          <w:szCs w:val="26"/>
        </w:rPr>
        <w:t xml:space="preserve">наличии в действиях </w:t>
      </w:r>
      <w:r w:rsidRPr="006769C8" w:rsidR="006769C8">
        <w:rPr>
          <w:sz w:val="26"/>
          <w:szCs w:val="26"/>
        </w:rPr>
        <w:t>Щепотьева А.М.</w:t>
      </w:r>
      <w:r w:rsidRPr="006769C8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E41B27" w:rsidRPr="006769C8" w:rsidP="00E41B27">
      <w:pPr>
        <w:ind w:firstLine="708"/>
        <w:jc w:val="both"/>
        <w:rPr>
          <w:sz w:val="26"/>
          <w:szCs w:val="26"/>
        </w:rPr>
      </w:pPr>
      <w:r w:rsidRPr="006769C8">
        <w:rPr>
          <w:sz w:val="26"/>
          <w:szCs w:val="26"/>
        </w:rPr>
        <w:t xml:space="preserve">Действия должностного лица </w:t>
      </w:r>
      <w:r w:rsidRPr="006769C8" w:rsidR="006769C8">
        <w:rPr>
          <w:sz w:val="26"/>
          <w:szCs w:val="26"/>
        </w:rPr>
        <w:t>Щепотьева А.М.</w:t>
      </w:r>
      <w:r w:rsidRPr="006769C8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расчета по страховым взносам в налоговый орган по месту учета.</w:t>
      </w:r>
    </w:p>
    <w:p w:rsidR="00E41B27" w:rsidRPr="006769C8" w:rsidP="00E41B27">
      <w:pPr>
        <w:ind w:firstLine="600"/>
        <w:jc w:val="both"/>
        <w:rPr>
          <w:sz w:val="26"/>
          <w:szCs w:val="26"/>
        </w:rPr>
      </w:pPr>
      <w:r w:rsidRPr="006769C8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E41B27" w:rsidRPr="006769C8" w:rsidP="00E41B27">
      <w:pPr>
        <w:ind w:firstLine="600"/>
        <w:jc w:val="both"/>
        <w:rPr>
          <w:sz w:val="26"/>
          <w:szCs w:val="26"/>
        </w:rPr>
      </w:pPr>
      <w:r w:rsidRPr="006769C8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E41B27" w:rsidRPr="006769C8" w:rsidP="00E41B27">
      <w:pPr>
        <w:ind w:firstLine="600"/>
        <w:jc w:val="both"/>
        <w:rPr>
          <w:sz w:val="26"/>
          <w:szCs w:val="26"/>
        </w:rPr>
      </w:pPr>
      <w:r w:rsidRPr="006769C8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E41B27" w:rsidRPr="006769C8" w:rsidP="00E41B27">
      <w:pPr>
        <w:ind w:firstLine="708"/>
        <w:jc w:val="both"/>
        <w:rPr>
          <w:sz w:val="26"/>
          <w:szCs w:val="26"/>
        </w:rPr>
      </w:pPr>
      <w:r w:rsidRPr="006769C8">
        <w:rPr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данный вид наказания является справедливым и соразмерным содеянному.</w:t>
      </w:r>
    </w:p>
    <w:p w:rsidR="00E41B27" w:rsidRPr="006769C8" w:rsidP="00E41B27">
      <w:pPr>
        <w:ind w:firstLine="708"/>
        <w:jc w:val="both"/>
        <w:rPr>
          <w:sz w:val="26"/>
          <w:szCs w:val="26"/>
        </w:rPr>
      </w:pPr>
      <w:r w:rsidRPr="006769C8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E41B27" w:rsidRPr="006769C8" w:rsidP="00E41B27">
      <w:pPr>
        <w:jc w:val="both"/>
        <w:rPr>
          <w:sz w:val="26"/>
          <w:szCs w:val="26"/>
        </w:rPr>
      </w:pPr>
    </w:p>
    <w:p w:rsidR="00E41B27" w:rsidRPr="006769C8" w:rsidP="00E41B27">
      <w:pPr>
        <w:jc w:val="center"/>
        <w:rPr>
          <w:sz w:val="26"/>
          <w:szCs w:val="26"/>
        </w:rPr>
      </w:pPr>
      <w:r w:rsidRPr="006769C8">
        <w:rPr>
          <w:sz w:val="26"/>
          <w:szCs w:val="26"/>
        </w:rPr>
        <w:t>постановил:</w:t>
      </w:r>
    </w:p>
    <w:p w:rsidR="00E41B27" w:rsidRPr="006769C8" w:rsidP="00E41B27">
      <w:pPr>
        <w:jc w:val="both"/>
        <w:rPr>
          <w:sz w:val="26"/>
          <w:szCs w:val="26"/>
        </w:rPr>
      </w:pPr>
    </w:p>
    <w:p w:rsidR="004452EC" w:rsidRPr="006769C8" w:rsidP="006769C8">
      <w:pPr>
        <w:ind w:firstLine="708"/>
        <w:jc w:val="both"/>
        <w:rPr>
          <w:sz w:val="26"/>
          <w:szCs w:val="26"/>
        </w:rPr>
      </w:pPr>
      <w:r w:rsidRPr="006769C8">
        <w:rPr>
          <w:sz w:val="26"/>
          <w:szCs w:val="26"/>
        </w:rPr>
        <w:t xml:space="preserve">Признать должностное лицо </w:t>
      </w:r>
      <w:r w:rsidRPr="006769C8" w:rsidR="006769C8">
        <w:rPr>
          <w:sz w:val="26"/>
          <w:szCs w:val="26"/>
        </w:rPr>
        <w:t>Щепотьева Артема Михайловича</w:t>
      </w:r>
      <w:r w:rsidRPr="006769C8">
        <w:rPr>
          <w:sz w:val="26"/>
          <w:szCs w:val="26"/>
        </w:rP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6769C8" w:rsidR="006769C8">
        <w:rPr>
          <w:sz w:val="26"/>
          <w:szCs w:val="26"/>
        </w:rPr>
        <w:t>предупреждения.</w:t>
      </w:r>
    </w:p>
    <w:p w:rsidR="004452EC" w:rsidRPr="006769C8" w:rsidP="004452EC">
      <w:pPr>
        <w:ind w:firstLine="708"/>
        <w:jc w:val="both"/>
        <w:rPr>
          <w:sz w:val="26"/>
          <w:szCs w:val="26"/>
        </w:rPr>
      </w:pPr>
      <w:r w:rsidRPr="006769C8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6769C8" w:rsidR="00711E0C">
        <w:rPr>
          <w:sz w:val="26"/>
          <w:szCs w:val="26"/>
        </w:rPr>
        <w:t>дней</w:t>
      </w:r>
      <w:r w:rsidRPr="006769C8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716146" w:rsidRPr="006769C8" w:rsidP="0071614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69C8">
        <w:rPr>
          <w:sz w:val="26"/>
          <w:szCs w:val="26"/>
        </w:rPr>
        <w:t xml:space="preserve">         </w:t>
      </w:r>
    </w:p>
    <w:p w:rsidR="004452EC" w:rsidRPr="006769C8" w:rsidP="00716146">
      <w:pPr>
        <w:ind w:firstLine="708"/>
        <w:jc w:val="both"/>
        <w:rPr>
          <w:sz w:val="26"/>
          <w:szCs w:val="26"/>
        </w:rPr>
      </w:pPr>
      <w:r w:rsidRPr="006769C8">
        <w:rPr>
          <w:sz w:val="26"/>
          <w:szCs w:val="26"/>
        </w:rPr>
        <w:t xml:space="preserve">            </w:t>
      </w:r>
    </w:p>
    <w:p w:rsidR="004452EC" w:rsidRPr="006769C8" w:rsidP="004452EC">
      <w:pPr>
        <w:ind w:firstLine="708"/>
        <w:jc w:val="both"/>
        <w:rPr>
          <w:sz w:val="26"/>
          <w:szCs w:val="26"/>
        </w:rPr>
      </w:pPr>
      <w:r w:rsidRPr="006769C8">
        <w:rPr>
          <w:sz w:val="26"/>
          <w:szCs w:val="26"/>
        </w:rPr>
        <w:t>Мировой судья</w:t>
      </w:r>
      <w:r w:rsidRPr="006769C8">
        <w:rPr>
          <w:sz w:val="26"/>
          <w:szCs w:val="26"/>
        </w:rPr>
        <w:tab/>
      </w:r>
      <w:r w:rsidRPr="006769C8">
        <w:rPr>
          <w:sz w:val="26"/>
          <w:szCs w:val="26"/>
        </w:rPr>
        <w:tab/>
      </w:r>
      <w:r w:rsidRPr="006769C8">
        <w:rPr>
          <w:sz w:val="26"/>
          <w:szCs w:val="26"/>
        </w:rPr>
        <w:tab/>
        <w:t>подпись</w:t>
      </w:r>
      <w:r w:rsidRPr="006769C8">
        <w:rPr>
          <w:sz w:val="26"/>
          <w:szCs w:val="26"/>
        </w:rPr>
        <w:tab/>
      </w:r>
      <w:r w:rsidRPr="006769C8">
        <w:rPr>
          <w:sz w:val="26"/>
          <w:szCs w:val="26"/>
        </w:rPr>
        <w:tab/>
        <w:t xml:space="preserve">       Т.И. Зиннурова</w:t>
      </w:r>
    </w:p>
    <w:p w:rsidR="004452EC" w:rsidRPr="006769C8" w:rsidP="004452E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769C8">
        <w:rPr>
          <w:sz w:val="26"/>
          <w:szCs w:val="26"/>
        </w:rPr>
        <w:t xml:space="preserve">КОПИЯ ВЕРНА </w:t>
      </w:r>
      <w:r w:rsidRPr="006769C8" w:rsidR="006769C8">
        <w:rPr>
          <w:sz w:val="26"/>
          <w:szCs w:val="26"/>
        </w:rPr>
        <w:t>18 февраля 2026</w:t>
      </w:r>
      <w:r w:rsidRPr="006769C8">
        <w:rPr>
          <w:sz w:val="26"/>
          <w:szCs w:val="26"/>
        </w:rPr>
        <w:t xml:space="preserve"> год</w:t>
      </w:r>
    </w:p>
    <w:p w:rsidR="004452EC" w:rsidRPr="006769C8" w:rsidP="004452E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769C8">
        <w:rPr>
          <w:sz w:val="26"/>
          <w:szCs w:val="26"/>
        </w:rPr>
        <w:t>И.о.</w:t>
      </w:r>
      <w:r w:rsidRPr="006769C8" w:rsidR="00716146">
        <w:rPr>
          <w:sz w:val="26"/>
          <w:szCs w:val="26"/>
        </w:rPr>
        <w:t xml:space="preserve"> </w:t>
      </w:r>
      <w:r w:rsidRPr="006769C8">
        <w:rPr>
          <w:sz w:val="26"/>
          <w:szCs w:val="26"/>
        </w:rPr>
        <w:t>м</w:t>
      </w:r>
      <w:r w:rsidRPr="006769C8" w:rsidR="00716146">
        <w:rPr>
          <w:sz w:val="26"/>
          <w:szCs w:val="26"/>
        </w:rPr>
        <w:t>и</w:t>
      </w:r>
      <w:r w:rsidRPr="006769C8">
        <w:rPr>
          <w:sz w:val="26"/>
          <w:szCs w:val="26"/>
        </w:rPr>
        <w:t>рового судьи судебного участка №7 Сургутского</w:t>
      </w:r>
    </w:p>
    <w:p w:rsidR="004452EC" w:rsidRPr="006769C8" w:rsidP="004452E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769C8">
        <w:rPr>
          <w:sz w:val="26"/>
          <w:szCs w:val="26"/>
        </w:rPr>
        <w:t>судебного района города окружного значения Сургута</w:t>
      </w:r>
    </w:p>
    <w:p w:rsidR="004452EC" w:rsidRPr="006769C8" w:rsidP="004452E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769C8">
        <w:rPr>
          <w:sz w:val="26"/>
          <w:szCs w:val="26"/>
        </w:rPr>
        <w:t>ХМАО-Югры Т.И. Зиннурова</w:t>
      </w:r>
      <w:r w:rsidRPr="006769C8">
        <w:rPr>
          <w:sz w:val="26"/>
          <w:szCs w:val="26"/>
          <w:u w:val="single"/>
        </w:rPr>
        <w:t>________________________</w:t>
      </w:r>
    </w:p>
    <w:p w:rsidR="004452EC" w:rsidRPr="006769C8" w:rsidP="004452E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769C8">
        <w:rPr>
          <w:sz w:val="26"/>
          <w:szCs w:val="26"/>
        </w:rPr>
        <w:t xml:space="preserve">Подлинный документ находится в деле № </w:t>
      </w:r>
      <w:r w:rsidRPr="006769C8" w:rsidR="006769C8">
        <w:rPr>
          <w:sz w:val="26"/>
          <w:szCs w:val="26"/>
        </w:rPr>
        <w:t>05-0128/2607/2026</w:t>
      </w:r>
    </w:p>
    <w:p w:rsidR="00ED0A79" w:rsidRPr="006769C8" w:rsidP="004452EC">
      <w:pPr>
        <w:ind w:firstLine="708"/>
        <w:jc w:val="both"/>
        <w:rPr>
          <w:sz w:val="26"/>
          <w:szCs w:val="26"/>
        </w:rPr>
      </w:pPr>
    </w:p>
    <w:sectPr w:rsidSect="004452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E41B2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E41B2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3E5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27605"/>
    <w:rsid w:val="00153A2B"/>
    <w:rsid w:val="00166B61"/>
    <w:rsid w:val="00172840"/>
    <w:rsid w:val="00197FCE"/>
    <w:rsid w:val="001A5FA9"/>
    <w:rsid w:val="00206F85"/>
    <w:rsid w:val="00207961"/>
    <w:rsid w:val="00241631"/>
    <w:rsid w:val="002470BE"/>
    <w:rsid w:val="0025772E"/>
    <w:rsid w:val="00275812"/>
    <w:rsid w:val="002A212B"/>
    <w:rsid w:val="002A71E9"/>
    <w:rsid w:val="002D07E6"/>
    <w:rsid w:val="002D33C0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452EC"/>
    <w:rsid w:val="004511E2"/>
    <w:rsid w:val="00476AC4"/>
    <w:rsid w:val="00486F65"/>
    <w:rsid w:val="004B0163"/>
    <w:rsid w:val="004D3325"/>
    <w:rsid w:val="004D6DE2"/>
    <w:rsid w:val="00516B54"/>
    <w:rsid w:val="00523D8F"/>
    <w:rsid w:val="00530A06"/>
    <w:rsid w:val="00532F94"/>
    <w:rsid w:val="0054461C"/>
    <w:rsid w:val="0056788F"/>
    <w:rsid w:val="00584FE2"/>
    <w:rsid w:val="0058668D"/>
    <w:rsid w:val="005920B0"/>
    <w:rsid w:val="005946B8"/>
    <w:rsid w:val="005B076E"/>
    <w:rsid w:val="005D63B8"/>
    <w:rsid w:val="006058F4"/>
    <w:rsid w:val="00614EA6"/>
    <w:rsid w:val="00631F8D"/>
    <w:rsid w:val="006331E3"/>
    <w:rsid w:val="006472D3"/>
    <w:rsid w:val="00651F68"/>
    <w:rsid w:val="006769C8"/>
    <w:rsid w:val="006A2FD4"/>
    <w:rsid w:val="006B368C"/>
    <w:rsid w:val="006F220C"/>
    <w:rsid w:val="00711E0C"/>
    <w:rsid w:val="0071240F"/>
    <w:rsid w:val="00716146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27F40"/>
    <w:rsid w:val="00930202"/>
    <w:rsid w:val="00941DDE"/>
    <w:rsid w:val="00950EBC"/>
    <w:rsid w:val="009C5616"/>
    <w:rsid w:val="00A01710"/>
    <w:rsid w:val="00A502B5"/>
    <w:rsid w:val="00A537BF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41B27"/>
    <w:rsid w:val="00E70851"/>
    <w:rsid w:val="00E94601"/>
    <w:rsid w:val="00EA2E1B"/>
    <w:rsid w:val="00ED0A79"/>
    <w:rsid w:val="00EE432C"/>
    <w:rsid w:val="00EE4E30"/>
    <w:rsid w:val="00F56402"/>
    <w:rsid w:val="00F64260"/>
    <w:rsid w:val="00F6630F"/>
    <w:rsid w:val="00F707E3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A98F8EA-E41D-4EE4-8EC8-298A351D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41B27"/>
    <w:pPr>
      <w:autoSpaceDN w:val="0"/>
      <w:spacing w:before="100" w:after="100"/>
    </w:pPr>
  </w:style>
  <w:style w:type="character" w:customStyle="1" w:styleId="a">
    <w:name w:val="Гипертекстовая ссылка"/>
    <w:uiPriority w:val="99"/>
    <w:rsid w:val="00E41B2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ZINNUR~1\AppData\Local\Temp\&#1055;&#1086;&#1089;&#1090;&#1072;&#1085;&#1086;&#1074;&#1083;&#1077;&#1085;&#1080;&#1077;%20&#1086;%20&#1085;&#1072;&#1079;&#1085;&#1072;&#1095;&#1077;&#1085;&#1080;&#1080;%20&#1072;&#1076;&#1084;&#1080;&#1085;&#1080;&#1089;&#1090;&#1088;&#1072;&#1090;&#1080;&#1074;&#1085;&#1086;&#1075;&#1086;%20&#1085;&#1072;&#1082;&#1072;&#1079;&#1072;&#1085;&#1080;&#1103;.doc" TargetMode="External" /><Relationship Id="rId5" Type="http://schemas.openxmlformats.org/officeDocument/2006/relationships/hyperlink" Target="garantf1://71263104.1000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